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C0D544" w14:textId="77777777" w:rsidR="00074A70" w:rsidRPr="00074A70" w:rsidRDefault="00074A70" w:rsidP="00074A70">
      <w:pPr>
        <w:rPr>
          <w:rFonts w:cstheme="minorHAnsi"/>
          <w:b/>
          <w:color w:val="000000"/>
          <w:shd w:val="clear" w:color="auto" w:fill="FFFFFF"/>
        </w:rPr>
      </w:pPr>
      <w:r w:rsidRPr="00074A70">
        <w:rPr>
          <w:rFonts w:cstheme="minorHAnsi"/>
          <w:b/>
          <w:color w:val="000000"/>
          <w:shd w:val="clear" w:color="auto" w:fill="FFFFFF"/>
        </w:rPr>
        <w:t>Uzupełnij cytaty, podanymi wyrażeniami:</w:t>
      </w:r>
    </w:p>
    <w:p w14:paraId="06C26B79" w14:textId="77777777" w:rsidR="00074A70" w:rsidRPr="00074A70" w:rsidRDefault="00074A70" w:rsidP="00074A70">
      <w:pPr>
        <w:rPr>
          <w:rFonts w:cstheme="minorHAnsi"/>
          <w:color w:val="000000"/>
          <w:shd w:val="clear" w:color="auto" w:fill="FFFFFF"/>
        </w:rPr>
      </w:pPr>
      <w:r w:rsidRPr="00074A70">
        <w:rPr>
          <w:rFonts w:cstheme="minorHAnsi"/>
          <w:color w:val="000000"/>
          <w:shd w:val="clear" w:color="auto" w:fill="FFFFFF"/>
        </w:rPr>
        <w:t xml:space="preserve">Wykonywał wszystkie swoje zajęcia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a nie człowiek dla szabatu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w szabat dobrze czynić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odpoczął po całej swej pracy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i uczynił go świętym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Panem także szabatu</w:t>
      </w:r>
    </w:p>
    <w:p w14:paraId="6BA1A54B" w14:textId="77777777" w:rsidR="00942688" w:rsidRDefault="00074A70" w:rsidP="00074A70">
      <w:pPr>
        <w:rPr>
          <w:rFonts w:cstheme="minorHAnsi"/>
          <w:color w:val="000000"/>
          <w:shd w:val="clear" w:color="auto" w:fill="FFFFFF"/>
        </w:rPr>
      </w:pPr>
      <w:r w:rsidRPr="00074A70">
        <w:rPr>
          <w:rFonts w:cstheme="minorHAnsi"/>
          <w:color w:val="000000"/>
          <w:shd w:val="clear" w:color="auto" w:fill="FFFFFF"/>
        </w:rPr>
        <w:t>Wtedy Bóg pobłogosławił ów siódmy dzień ……………………………………………; w tym bowiem dniu ……………………………………………………………………………., którą wykonał stwarzając. (Rdz 2,3)</w:t>
      </w:r>
    </w:p>
    <w:p w14:paraId="334F321F" w14:textId="77777777" w:rsidR="00074A70" w:rsidRDefault="00074A70" w:rsidP="00074A70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Sześć dni będziesz się trudził i ………………………………………………….. . Dzień zaś siódmym jest szabatem Pana, Boga twego. ( Wj 20, 8-10)</w:t>
      </w:r>
    </w:p>
    <w:p w14:paraId="00429D1E" w14:textId="77777777" w:rsidR="00074A70" w:rsidRDefault="00074A70" w:rsidP="00074A70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To szabat został ustanowiony dla człowieka, …………………………………………………….. . Zatem Syn Człowieczy jest ……………………………………………………………… . (Mt 2,27-28)</w:t>
      </w:r>
    </w:p>
    <w:p w14:paraId="169230D0" w14:textId="77777777" w:rsidR="00074A70" w:rsidRDefault="00074A70" w:rsidP="00074A70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Tak więc wolno jest ………………………………………………………………………… (Mt 12,11-12)</w:t>
      </w:r>
    </w:p>
    <w:p w14:paraId="016755CA" w14:textId="77777777" w:rsidR="00705375" w:rsidRDefault="00074A70" w:rsidP="00705375">
      <w:pPr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Na tarczy zegara zaznacz kolorami, ile czasu w niedziele przeznaczasz na: </w:t>
      </w:r>
    </w:p>
    <w:p w14:paraId="7452C708" w14:textId="77777777" w:rsidR="00705375" w:rsidRPr="00705375" w:rsidRDefault="00074A70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>modlitwę,</w:t>
      </w:r>
    </w:p>
    <w:p w14:paraId="26AA6717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>ciszę,</w:t>
      </w:r>
    </w:p>
    <w:p w14:paraId="7241A535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noProof/>
          <w:color w:val="000000"/>
          <w:lang w:eastAsia="pl-PL"/>
        </w:rPr>
        <w:drawing>
          <wp:anchor distT="0" distB="0" distL="114300" distR="114300" simplePos="0" relativeHeight="251658240" behindDoc="1" locked="0" layoutInCell="1" allowOverlap="1" wp14:anchorId="0D6B533A" wp14:editId="69648088">
            <wp:simplePos x="0" y="0"/>
            <wp:positionH relativeFrom="column">
              <wp:posOffset>1828800</wp:posOffset>
            </wp:positionH>
            <wp:positionV relativeFrom="paragraph">
              <wp:posOffset>61595</wp:posOffset>
            </wp:positionV>
            <wp:extent cx="2735580" cy="2762250"/>
            <wp:effectExtent l="19050" t="0" r="7620" b="0"/>
            <wp:wrapNone/>
            <wp:docPr id="3" name="Obraz 3" descr="Grafika wektorowa Pokrętła, obrazy wektorowe, Pokrętła ilustracje i klipa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ka wektorowa Pokrętła, obrazy wektorowe, Pokrętła ilustracje i klipart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5375">
        <w:rPr>
          <w:rFonts w:cstheme="minorHAnsi"/>
          <w:b/>
          <w:color w:val="000000"/>
          <w:shd w:val="clear" w:color="auto" w:fill="FFFFFF"/>
        </w:rPr>
        <w:t xml:space="preserve">lekturę dobrej książki, </w:t>
      </w:r>
    </w:p>
    <w:p w14:paraId="5B6BE9DF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czas spędzony z rodziną, </w:t>
      </w:r>
    </w:p>
    <w:p w14:paraId="55F80785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czas spędzony ze znajomymi, </w:t>
      </w:r>
    </w:p>
    <w:p w14:paraId="27456EA8" w14:textId="77777777" w:rsidR="00074A70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czas przed komputerem: </w:t>
      </w:r>
    </w:p>
    <w:p w14:paraId="2DB2E7BE" w14:textId="77777777" w:rsidR="00705375" w:rsidRPr="00074A70" w:rsidRDefault="00705375" w:rsidP="00705375">
      <w:pPr>
        <w:jc w:val="center"/>
        <w:rPr>
          <w:rFonts w:cstheme="minorHAnsi"/>
          <w:b/>
          <w:color w:val="000000"/>
          <w:shd w:val="clear" w:color="auto" w:fill="FFFFFF"/>
        </w:rPr>
      </w:pPr>
    </w:p>
    <w:p w14:paraId="43712D27" w14:textId="77777777" w:rsidR="00074A70" w:rsidRDefault="00074A70" w:rsidP="00074A70">
      <w:pPr>
        <w:rPr>
          <w:rFonts w:cstheme="minorHAnsi"/>
          <w:szCs w:val="24"/>
        </w:rPr>
      </w:pPr>
    </w:p>
    <w:p w14:paraId="67DE15CB" w14:textId="77777777" w:rsidR="00705375" w:rsidRDefault="00705375" w:rsidP="00074A70">
      <w:pPr>
        <w:rPr>
          <w:rFonts w:cstheme="minorHAnsi"/>
          <w:szCs w:val="24"/>
        </w:rPr>
      </w:pPr>
    </w:p>
    <w:p w14:paraId="4DF70AC6" w14:textId="77777777" w:rsidR="00705375" w:rsidRDefault="00705375" w:rsidP="00074A70">
      <w:pPr>
        <w:rPr>
          <w:rFonts w:cstheme="minorHAnsi"/>
          <w:szCs w:val="24"/>
        </w:rPr>
      </w:pPr>
    </w:p>
    <w:p w14:paraId="19653BB4" w14:textId="77777777" w:rsidR="00705375" w:rsidRDefault="00705375" w:rsidP="00074A70">
      <w:pPr>
        <w:rPr>
          <w:rFonts w:cstheme="minorHAnsi"/>
          <w:szCs w:val="24"/>
        </w:rPr>
      </w:pPr>
    </w:p>
    <w:p w14:paraId="5BB01FD6" w14:textId="77777777" w:rsidR="00705375" w:rsidRDefault="00705375" w:rsidP="00074A70">
      <w:pPr>
        <w:rPr>
          <w:rFonts w:cstheme="minorHAnsi"/>
          <w:szCs w:val="24"/>
        </w:rPr>
      </w:pPr>
    </w:p>
    <w:p w14:paraId="0EC23E78" w14:textId="77777777" w:rsidR="00705375" w:rsidRPr="00074A70" w:rsidRDefault="00705375" w:rsidP="00705375">
      <w:pPr>
        <w:rPr>
          <w:rFonts w:cstheme="minorHAnsi"/>
          <w:b/>
          <w:color w:val="000000"/>
          <w:shd w:val="clear" w:color="auto" w:fill="FFFFFF"/>
        </w:rPr>
      </w:pPr>
      <w:r w:rsidRPr="00074A70">
        <w:rPr>
          <w:rFonts w:cstheme="minorHAnsi"/>
          <w:b/>
          <w:color w:val="000000"/>
          <w:shd w:val="clear" w:color="auto" w:fill="FFFFFF"/>
        </w:rPr>
        <w:t>Uzupełnij cytaty, podanymi wyrażeniami:</w:t>
      </w:r>
    </w:p>
    <w:p w14:paraId="4CE34062" w14:textId="77777777" w:rsidR="00705375" w:rsidRPr="00074A70" w:rsidRDefault="00705375" w:rsidP="00705375">
      <w:pPr>
        <w:rPr>
          <w:rFonts w:cstheme="minorHAnsi"/>
          <w:color w:val="000000"/>
          <w:shd w:val="clear" w:color="auto" w:fill="FFFFFF"/>
        </w:rPr>
      </w:pPr>
      <w:r w:rsidRPr="00074A70">
        <w:rPr>
          <w:rFonts w:cstheme="minorHAnsi"/>
          <w:color w:val="000000"/>
          <w:shd w:val="clear" w:color="auto" w:fill="FFFFFF"/>
        </w:rPr>
        <w:t xml:space="preserve">Wykonywał wszystkie swoje zajęcia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a nie człowiek dla szabatu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w szabat dobrze czynić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odpoczął po całej swej pracy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i uczynił go świętym </w:t>
      </w:r>
      <w:r w:rsidRPr="00074A70">
        <w:rPr>
          <w:rFonts w:cstheme="minorHAnsi"/>
          <w:color w:val="000000"/>
          <w:shd w:val="clear" w:color="auto" w:fill="FFFFFF"/>
        </w:rPr>
        <w:sym w:font="Symbol" w:char="F0B7"/>
      </w:r>
      <w:r w:rsidRPr="00074A70">
        <w:rPr>
          <w:rFonts w:cstheme="minorHAnsi"/>
          <w:color w:val="000000"/>
          <w:shd w:val="clear" w:color="auto" w:fill="FFFFFF"/>
        </w:rPr>
        <w:t xml:space="preserve"> Panem także szabatu</w:t>
      </w:r>
    </w:p>
    <w:p w14:paraId="4529D1AF" w14:textId="77777777" w:rsidR="00705375" w:rsidRDefault="00705375" w:rsidP="00705375">
      <w:pPr>
        <w:rPr>
          <w:rFonts w:cstheme="minorHAnsi"/>
          <w:color w:val="000000"/>
          <w:shd w:val="clear" w:color="auto" w:fill="FFFFFF"/>
        </w:rPr>
      </w:pPr>
      <w:r w:rsidRPr="00074A70">
        <w:rPr>
          <w:rFonts w:cstheme="minorHAnsi"/>
          <w:color w:val="000000"/>
          <w:shd w:val="clear" w:color="auto" w:fill="FFFFFF"/>
        </w:rPr>
        <w:t>Wtedy Bóg pobłogosławił ów siódmy dzień ……………………………………………; w tym bowiem dniu ……………………………………………………………………………., którą wykonał stwarzając. (Rdz 2,3)</w:t>
      </w:r>
    </w:p>
    <w:p w14:paraId="705DF77F" w14:textId="77777777" w:rsidR="00705375" w:rsidRDefault="00705375" w:rsidP="00705375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Sześć dni będziesz się trudził i ………………………………………………….. . Dzień zaś siódmym jest szabatem Pana, Boga twego. ( Wj 20, 8-10)</w:t>
      </w:r>
    </w:p>
    <w:p w14:paraId="5FECA391" w14:textId="77777777" w:rsidR="00705375" w:rsidRDefault="00705375" w:rsidP="00705375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To szabat został ustanowiony dla człowieka, …………………………………………………….. . Zatem Syn Człowieczy jest ……………………………………………………………… . (Mt 2,27-28)</w:t>
      </w:r>
    </w:p>
    <w:p w14:paraId="144BE930" w14:textId="77777777" w:rsidR="00705375" w:rsidRDefault="00705375" w:rsidP="00705375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Tak więc wolno jest ………………………………………………………………………… (Mt 12,11-12)</w:t>
      </w:r>
    </w:p>
    <w:p w14:paraId="3F3DA56A" w14:textId="77777777" w:rsidR="00705375" w:rsidRDefault="00705375" w:rsidP="00705375">
      <w:pPr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Na tarczy zegara zaznacz kolorami, ile czasu w niedziele przeznaczasz na: </w:t>
      </w:r>
    </w:p>
    <w:p w14:paraId="3AFF9838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>modlitwę,</w:t>
      </w:r>
    </w:p>
    <w:p w14:paraId="7A7F6578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>ciszę,</w:t>
      </w:r>
    </w:p>
    <w:p w14:paraId="0464B797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noProof/>
          <w:color w:val="000000"/>
          <w:lang w:eastAsia="pl-PL"/>
        </w:rPr>
        <w:drawing>
          <wp:anchor distT="0" distB="0" distL="114300" distR="114300" simplePos="0" relativeHeight="251660288" behindDoc="1" locked="0" layoutInCell="1" allowOverlap="1" wp14:anchorId="4FA3BE8B" wp14:editId="57D1ABDE">
            <wp:simplePos x="0" y="0"/>
            <wp:positionH relativeFrom="column">
              <wp:posOffset>1828800</wp:posOffset>
            </wp:positionH>
            <wp:positionV relativeFrom="paragraph">
              <wp:posOffset>61595</wp:posOffset>
            </wp:positionV>
            <wp:extent cx="2735580" cy="2762250"/>
            <wp:effectExtent l="19050" t="0" r="7620" b="0"/>
            <wp:wrapNone/>
            <wp:docPr id="4" name="Obraz 3" descr="Grafika wektorowa Pokrętła, obrazy wektorowe, Pokrętła ilustracje i klipa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fika wektorowa Pokrętła, obrazy wektorowe, Pokrętła ilustracje i kliparty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5375">
        <w:rPr>
          <w:rFonts w:cstheme="minorHAnsi"/>
          <w:b/>
          <w:color w:val="000000"/>
          <w:shd w:val="clear" w:color="auto" w:fill="FFFFFF"/>
        </w:rPr>
        <w:t xml:space="preserve">lekturę dobrej książki, </w:t>
      </w:r>
    </w:p>
    <w:p w14:paraId="26E3CD3C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czas spędzony z rodziną, </w:t>
      </w:r>
    </w:p>
    <w:p w14:paraId="0C45452D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czas spędzony ze znajomymi, </w:t>
      </w:r>
    </w:p>
    <w:p w14:paraId="587B82AC" w14:textId="77777777" w:rsidR="00705375" w:rsidRPr="00705375" w:rsidRDefault="00705375" w:rsidP="00705375">
      <w:pPr>
        <w:pStyle w:val="Akapitzlist"/>
        <w:numPr>
          <w:ilvl w:val="0"/>
          <w:numId w:val="1"/>
        </w:numPr>
        <w:ind w:left="426" w:hanging="284"/>
        <w:rPr>
          <w:rFonts w:cstheme="minorHAnsi"/>
          <w:b/>
          <w:color w:val="000000"/>
          <w:shd w:val="clear" w:color="auto" w:fill="FFFFFF"/>
        </w:rPr>
      </w:pPr>
      <w:r w:rsidRPr="00705375">
        <w:rPr>
          <w:rFonts w:cstheme="minorHAnsi"/>
          <w:b/>
          <w:color w:val="000000"/>
          <w:shd w:val="clear" w:color="auto" w:fill="FFFFFF"/>
        </w:rPr>
        <w:t xml:space="preserve">czas przed komputerem: </w:t>
      </w:r>
    </w:p>
    <w:p w14:paraId="1550EA96" w14:textId="77777777" w:rsidR="00705375" w:rsidRPr="00074A70" w:rsidRDefault="00705375" w:rsidP="00705375">
      <w:pPr>
        <w:jc w:val="center"/>
        <w:rPr>
          <w:rFonts w:cstheme="minorHAnsi"/>
          <w:b/>
          <w:color w:val="000000"/>
          <w:shd w:val="clear" w:color="auto" w:fill="FFFFFF"/>
        </w:rPr>
      </w:pPr>
    </w:p>
    <w:p w14:paraId="5C4437C2" w14:textId="77777777" w:rsidR="00705375" w:rsidRPr="00074A70" w:rsidRDefault="00705375" w:rsidP="00705375">
      <w:pPr>
        <w:rPr>
          <w:rFonts w:cstheme="minorHAnsi"/>
          <w:szCs w:val="24"/>
        </w:rPr>
      </w:pPr>
    </w:p>
    <w:p w14:paraId="401C0151" w14:textId="77777777" w:rsidR="00705375" w:rsidRPr="00074A70" w:rsidRDefault="00705375" w:rsidP="00074A70">
      <w:pPr>
        <w:rPr>
          <w:rFonts w:cstheme="minorHAnsi"/>
          <w:szCs w:val="24"/>
        </w:rPr>
      </w:pPr>
    </w:p>
    <w:sectPr w:rsidR="00705375" w:rsidRPr="00074A70" w:rsidSect="00074A70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D115F"/>
    <w:multiLevelType w:val="hybridMultilevel"/>
    <w:tmpl w:val="545E0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74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15C"/>
    <w:rsid w:val="000739BF"/>
    <w:rsid w:val="00074A70"/>
    <w:rsid w:val="0008674F"/>
    <w:rsid w:val="0020660F"/>
    <w:rsid w:val="00432542"/>
    <w:rsid w:val="006F0B69"/>
    <w:rsid w:val="00705375"/>
    <w:rsid w:val="00866BAF"/>
    <w:rsid w:val="00942688"/>
    <w:rsid w:val="00A31BCA"/>
    <w:rsid w:val="00A70183"/>
    <w:rsid w:val="00AB21CF"/>
    <w:rsid w:val="00B74655"/>
    <w:rsid w:val="00C30264"/>
    <w:rsid w:val="00CE1D53"/>
    <w:rsid w:val="00CE447A"/>
    <w:rsid w:val="00F0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8A5F"/>
  <w15:docId w15:val="{7AE80F44-1197-46C2-90BB-E49F62B8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2688"/>
  </w:style>
  <w:style w:type="paragraph" w:styleId="Nagwek3">
    <w:name w:val="heading 3"/>
    <w:basedOn w:val="Normalny"/>
    <w:link w:val="Nagwek3Znak"/>
    <w:uiPriority w:val="9"/>
    <w:qFormat/>
    <w:rsid w:val="00F041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041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F0415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0415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0415C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0415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04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0415C"/>
    <w:rPr>
      <w:color w:val="0000FF"/>
      <w:u w:val="single"/>
    </w:rPr>
  </w:style>
  <w:style w:type="paragraph" w:customStyle="1" w:styleId="autor">
    <w:name w:val="autor"/>
    <w:basedOn w:val="Normalny"/>
    <w:rsid w:val="00F04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5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537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053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19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Pałka</dc:creator>
  <cp:lastModifiedBy>Izabela Palka</cp:lastModifiedBy>
  <cp:revision>2</cp:revision>
  <cp:lastPrinted>2021-12-02T10:19:00Z</cp:lastPrinted>
  <dcterms:created xsi:type="dcterms:W3CDTF">2021-12-06T20:54:00Z</dcterms:created>
  <dcterms:modified xsi:type="dcterms:W3CDTF">2024-09-14T08:07:00Z</dcterms:modified>
</cp:coreProperties>
</file>